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6CE" w:rsidRDefault="00964E24">
      <w:pPr>
        <w:spacing w:line="360" w:lineRule="auto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关于评选</w:t>
      </w:r>
      <w:r w:rsidR="0049037A">
        <w:rPr>
          <w:rFonts w:hint="eastAsia"/>
          <w:b/>
          <w:bCs/>
          <w:sz w:val="30"/>
          <w:szCs w:val="30"/>
        </w:rPr>
        <w:t>2017</w:t>
      </w:r>
      <w:r>
        <w:rPr>
          <w:rFonts w:hint="eastAsia"/>
          <w:b/>
          <w:bCs/>
          <w:sz w:val="30"/>
          <w:szCs w:val="30"/>
        </w:rPr>
        <w:t>年国家助学金的通知</w:t>
      </w:r>
    </w:p>
    <w:p w:rsidR="00CC46CE" w:rsidRDefault="00964E24">
      <w:pPr>
        <w:spacing w:line="360" w:lineRule="auto"/>
        <w:rPr>
          <w:sz w:val="24"/>
        </w:rPr>
      </w:pPr>
      <w:r>
        <w:rPr>
          <w:rFonts w:hint="eastAsia"/>
          <w:sz w:val="24"/>
        </w:rPr>
        <w:t>菏泽校区各班级：</w:t>
      </w:r>
    </w:p>
    <w:p w:rsidR="00CC46CE" w:rsidRDefault="00964E24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按照省和学校安排，依据《齐鲁工业大学国家助学金管理实施办法》，特制定菏泽校区</w:t>
      </w:r>
      <w:r w:rsidR="0049037A">
        <w:rPr>
          <w:rFonts w:hint="eastAsia"/>
          <w:sz w:val="24"/>
        </w:rPr>
        <w:t>2017</w:t>
      </w:r>
      <w:r>
        <w:rPr>
          <w:rFonts w:hint="eastAsia"/>
          <w:sz w:val="24"/>
        </w:rPr>
        <w:t>年国家助学金的评选办法，现通知如下：</w:t>
      </w:r>
    </w:p>
    <w:p w:rsidR="00CC46CE" w:rsidRDefault="00964E24">
      <w:pPr>
        <w:spacing w:line="360" w:lineRule="auto"/>
        <w:rPr>
          <w:sz w:val="24"/>
        </w:rPr>
      </w:pPr>
      <w:r>
        <w:rPr>
          <w:rFonts w:hint="eastAsia"/>
          <w:sz w:val="24"/>
        </w:rPr>
        <w:t>一</w:t>
      </w:r>
      <w:r>
        <w:rPr>
          <w:rFonts w:hint="eastAsia"/>
          <w:b/>
          <w:bCs/>
          <w:sz w:val="24"/>
        </w:rPr>
        <w:t>、总体要求</w:t>
      </w:r>
      <w:r>
        <w:rPr>
          <w:rFonts w:hint="eastAsia"/>
          <w:sz w:val="24"/>
        </w:rPr>
        <w:t>：</w:t>
      </w:r>
    </w:p>
    <w:p w:rsidR="00CC46CE" w:rsidRDefault="00964E24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坚持公开、公平、公正、择优的原则，加强管理，确保国家助学金真正用于扶助家庭经济困难学生。</w:t>
      </w:r>
    </w:p>
    <w:p w:rsidR="00CC46CE" w:rsidRDefault="00964E24">
      <w:pPr>
        <w:spacing w:line="360" w:lineRule="auto"/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b/>
          <w:bCs/>
          <w:sz w:val="24"/>
        </w:rPr>
        <w:t>评选限额</w:t>
      </w:r>
      <w:r>
        <w:rPr>
          <w:rFonts w:hint="eastAsia"/>
          <w:sz w:val="24"/>
        </w:rPr>
        <w:t>：</w:t>
      </w:r>
    </w:p>
    <w:p w:rsidR="00DA6B4B" w:rsidRDefault="00964E24" w:rsidP="00DA6B4B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2014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2015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2016</w:t>
      </w:r>
      <w:r w:rsidR="00C9202B">
        <w:rPr>
          <w:rFonts w:hint="eastAsia"/>
          <w:sz w:val="24"/>
        </w:rPr>
        <w:t>、</w:t>
      </w:r>
      <w:r w:rsidR="00C9202B">
        <w:rPr>
          <w:rFonts w:hint="eastAsia"/>
          <w:sz w:val="24"/>
        </w:rPr>
        <w:t>2017</w:t>
      </w:r>
      <w:r>
        <w:rPr>
          <w:rFonts w:hint="eastAsia"/>
          <w:sz w:val="24"/>
        </w:rPr>
        <w:t>级</w:t>
      </w:r>
      <w:r w:rsidR="00DA6B4B">
        <w:rPr>
          <w:rFonts w:hint="eastAsia"/>
          <w:sz w:val="24"/>
        </w:rPr>
        <w:t>各班名额参见附件。</w:t>
      </w:r>
      <w:bookmarkStart w:id="0" w:name="_GoBack"/>
      <w:bookmarkEnd w:id="0"/>
    </w:p>
    <w:p w:rsidR="00CC46CE" w:rsidRDefault="00964E24" w:rsidP="00DA6B4B">
      <w:pPr>
        <w:spacing w:line="360" w:lineRule="auto"/>
        <w:ind w:firstLine="480"/>
        <w:rPr>
          <w:sz w:val="24"/>
        </w:rPr>
      </w:pPr>
      <w:r>
        <w:rPr>
          <w:rFonts w:hint="eastAsia"/>
          <w:b/>
          <w:bCs/>
          <w:sz w:val="24"/>
        </w:rPr>
        <w:t>申请条件</w:t>
      </w:r>
      <w:r>
        <w:rPr>
          <w:rFonts w:hint="eastAsia"/>
          <w:sz w:val="24"/>
        </w:rPr>
        <w:t>：</w:t>
      </w:r>
    </w:p>
    <w:p w:rsidR="00CC46CE" w:rsidRDefault="00964E24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在校生中家庭经济困难学生；</w:t>
      </w:r>
    </w:p>
    <w:p w:rsidR="00CC46CE" w:rsidRDefault="00964E24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热爱祖国、拥护党的领导，遵守法律和校规校级，无任何处分；</w:t>
      </w:r>
    </w:p>
    <w:p w:rsidR="00CC46CE" w:rsidRDefault="00964E24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3. </w:t>
      </w:r>
      <w:r>
        <w:rPr>
          <w:rFonts w:hint="eastAsia"/>
          <w:sz w:val="24"/>
        </w:rPr>
        <w:t>诚实守信、身心健康，道德品质优良；</w:t>
      </w:r>
    </w:p>
    <w:p w:rsidR="00CC46CE" w:rsidRDefault="00964E24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4. </w:t>
      </w:r>
      <w:r>
        <w:rPr>
          <w:rFonts w:hint="eastAsia"/>
          <w:sz w:val="24"/>
        </w:rPr>
        <w:t>积极参加集体公益劳动，乐于奉献；</w:t>
      </w:r>
    </w:p>
    <w:p w:rsidR="00CC46CE" w:rsidRDefault="00964E24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5. </w:t>
      </w:r>
      <w:r>
        <w:rPr>
          <w:rFonts w:hint="eastAsia"/>
          <w:sz w:val="24"/>
        </w:rPr>
        <w:t>生活简朴，无不良消费行为，经本学年认定为</w:t>
      </w:r>
      <w:r>
        <w:rPr>
          <w:rFonts w:hint="eastAsia"/>
          <w:b/>
          <w:bCs/>
          <w:sz w:val="24"/>
          <w:u w:val="single"/>
        </w:rPr>
        <w:t>家庭经济困难学生</w:t>
      </w:r>
      <w:r>
        <w:rPr>
          <w:rFonts w:hint="eastAsia"/>
          <w:sz w:val="24"/>
        </w:rPr>
        <w:t>；</w:t>
      </w:r>
    </w:p>
    <w:p w:rsidR="00CC46CE" w:rsidRDefault="00964E24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6. </w:t>
      </w:r>
      <w:r>
        <w:rPr>
          <w:rFonts w:hint="eastAsia"/>
          <w:sz w:val="24"/>
        </w:rPr>
        <w:t>学习成绩良好，原则上所修课程没有不及格现象；若家庭经济情况特别困难，在近期（</w:t>
      </w:r>
      <w:r w:rsidR="0049037A">
        <w:rPr>
          <w:rFonts w:hint="eastAsia"/>
          <w:sz w:val="24"/>
        </w:rPr>
        <w:t>2017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日后）出现（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）家庭直系亲属出现重大疾病、（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）家庭变故，具有民政部门颁发的特困家庭证明、低保户证明者，学习成绩可适当放宽，但不</w:t>
      </w:r>
      <w:proofErr w:type="gramStart"/>
      <w:r>
        <w:rPr>
          <w:rFonts w:hint="eastAsia"/>
          <w:sz w:val="24"/>
        </w:rPr>
        <w:t>及格门次不能</w:t>
      </w:r>
      <w:proofErr w:type="gramEnd"/>
      <w:r>
        <w:rPr>
          <w:rFonts w:hint="eastAsia"/>
          <w:sz w:val="24"/>
        </w:rPr>
        <w:t>超过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门。</w:t>
      </w:r>
    </w:p>
    <w:p w:rsidR="00CC46CE" w:rsidRDefault="00964E24">
      <w:pPr>
        <w:spacing w:line="360" w:lineRule="auto"/>
        <w:rPr>
          <w:sz w:val="24"/>
        </w:rPr>
      </w:pPr>
      <w:r>
        <w:rPr>
          <w:rFonts w:hint="eastAsia"/>
          <w:sz w:val="24"/>
        </w:rPr>
        <w:t>四、</w:t>
      </w:r>
      <w:r>
        <w:rPr>
          <w:rFonts w:hint="eastAsia"/>
          <w:b/>
          <w:bCs/>
          <w:sz w:val="24"/>
        </w:rPr>
        <w:t>申报程序</w:t>
      </w:r>
      <w:r>
        <w:rPr>
          <w:rFonts w:hint="eastAsia"/>
          <w:sz w:val="24"/>
        </w:rPr>
        <w:t>：</w:t>
      </w:r>
    </w:p>
    <w:p w:rsidR="00CC46CE" w:rsidRDefault="00964E24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各班级将符合条件的申报人在班内公布，结合班级贫困生认定小组对贫困生的认定等级，确定候选人。综合候选人班级评议投票、学习情况和有无不良消费情况，确定受助学生档次，报校区学团事务部组织审核评定，结果进行公示。公示无异议后，将信息录入国家奖助学金系统。</w:t>
      </w:r>
    </w:p>
    <w:p w:rsidR="00CC46CE" w:rsidRDefault="00CC46CE">
      <w:pPr>
        <w:spacing w:line="360" w:lineRule="auto"/>
        <w:ind w:firstLine="480"/>
        <w:rPr>
          <w:sz w:val="24"/>
        </w:rPr>
      </w:pPr>
    </w:p>
    <w:p w:rsidR="00CC46CE" w:rsidRDefault="00964E24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                               </w:t>
      </w:r>
      <w:r>
        <w:rPr>
          <w:rFonts w:hint="eastAsia"/>
          <w:sz w:val="24"/>
        </w:rPr>
        <w:t>齐鲁工业大学（菏泽校区）学团事务部</w:t>
      </w:r>
    </w:p>
    <w:p w:rsidR="00CC46CE" w:rsidRDefault="00964E24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 xml:space="preserve">                                     </w:t>
      </w:r>
      <w:r w:rsidR="00492B00">
        <w:rPr>
          <w:rFonts w:hint="eastAsia"/>
          <w:sz w:val="24"/>
        </w:rPr>
        <w:t xml:space="preserve">    2017.9.19</w:t>
      </w:r>
      <w:r>
        <w:rPr>
          <w:rFonts w:hint="eastAsia"/>
          <w:sz w:val="24"/>
        </w:rPr>
        <w:t xml:space="preserve">  </w:t>
      </w:r>
    </w:p>
    <w:sectPr w:rsidR="00CC46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3BF" w:rsidRDefault="00B633BF" w:rsidP="0049037A">
      <w:r>
        <w:separator/>
      </w:r>
    </w:p>
  </w:endnote>
  <w:endnote w:type="continuationSeparator" w:id="0">
    <w:p w:rsidR="00B633BF" w:rsidRDefault="00B633BF" w:rsidP="00490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3BF" w:rsidRDefault="00B633BF" w:rsidP="0049037A">
      <w:r>
        <w:separator/>
      </w:r>
    </w:p>
  </w:footnote>
  <w:footnote w:type="continuationSeparator" w:id="0">
    <w:p w:rsidR="00B633BF" w:rsidRDefault="00B633BF" w:rsidP="00490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6B360"/>
    <w:multiLevelType w:val="singleLevel"/>
    <w:tmpl w:val="5806B360"/>
    <w:lvl w:ilvl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6CE"/>
    <w:rsid w:val="00156493"/>
    <w:rsid w:val="0049037A"/>
    <w:rsid w:val="00492B00"/>
    <w:rsid w:val="00964E24"/>
    <w:rsid w:val="00B633BF"/>
    <w:rsid w:val="00C9202B"/>
    <w:rsid w:val="00CC46CE"/>
    <w:rsid w:val="00DA6B4B"/>
    <w:rsid w:val="00FC42B8"/>
    <w:rsid w:val="02522497"/>
    <w:rsid w:val="09842821"/>
    <w:rsid w:val="0F175AE7"/>
    <w:rsid w:val="10372A1F"/>
    <w:rsid w:val="1A8A5B83"/>
    <w:rsid w:val="3C35659E"/>
    <w:rsid w:val="55F37C99"/>
    <w:rsid w:val="5C5D7658"/>
    <w:rsid w:val="5D9B0364"/>
    <w:rsid w:val="74D71BF9"/>
    <w:rsid w:val="7836799D"/>
    <w:rsid w:val="7A5D5052"/>
    <w:rsid w:val="7BB6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903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9037A"/>
    <w:rPr>
      <w:kern w:val="2"/>
      <w:sz w:val="18"/>
      <w:szCs w:val="18"/>
    </w:rPr>
  </w:style>
  <w:style w:type="paragraph" w:styleId="a4">
    <w:name w:val="footer"/>
    <w:basedOn w:val="a"/>
    <w:link w:val="Char0"/>
    <w:rsid w:val="004903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9037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903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9037A"/>
    <w:rPr>
      <w:kern w:val="2"/>
      <w:sz w:val="18"/>
      <w:szCs w:val="18"/>
    </w:rPr>
  </w:style>
  <w:style w:type="paragraph" w:styleId="a4">
    <w:name w:val="footer"/>
    <w:basedOn w:val="a"/>
    <w:link w:val="Char0"/>
    <w:rsid w:val="004903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9037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HZXQTWZM</dc:creator>
  <cp:lastModifiedBy>admin</cp:lastModifiedBy>
  <cp:revision>11</cp:revision>
  <dcterms:created xsi:type="dcterms:W3CDTF">2014-10-29T12:08:00Z</dcterms:created>
  <dcterms:modified xsi:type="dcterms:W3CDTF">2017-09-20T10:15:00Z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